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Friday </w:t>
      </w:r>
      <w:r w:rsidR="000E7DBB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29</w:t>
      </w:r>
      <w:r w:rsidR="00D5351E" w:rsidRPr="00D5351E">
        <w:rPr>
          <w:rFonts w:ascii="Arial" w:eastAsia="Times New Roman" w:hAnsi="Arial" w:cs="Arial"/>
          <w:color w:val="000000"/>
          <w:sz w:val="28"/>
          <w:szCs w:val="28"/>
          <w:vertAlign w:val="superscript"/>
          <w:lang w:eastAsia="en-GB"/>
        </w:rPr>
        <w:t>th</w:t>
      </w:r>
      <w:r w:rsidR="00A33220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January</w:t>
      </w:r>
    </w:p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7E69A8">
        <w:rPr>
          <w:rFonts w:ascii="Arial" w:eastAsia="Times New Roman" w:hAnsi="Arial" w:cs="Arial"/>
          <w:color w:val="000000"/>
          <w:sz w:val="28"/>
          <w:szCs w:val="28"/>
          <w:u w:val="single"/>
          <w:lang w:eastAsia="en-GB"/>
        </w:rPr>
        <w:t>Spelling Dictation: Week 4 suffix '</w:t>
      </w:r>
      <w:proofErr w:type="spellStart"/>
      <w:r w:rsidRPr="007E69A8">
        <w:rPr>
          <w:rFonts w:ascii="Arial" w:eastAsia="Times New Roman" w:hAnsi="Arial" w:cs="Arial"/>
          <w:color w:val="000000"/>
          <w:sz w:val="28"/>
          <w:szCs w:val="28"/>
          <w:u w:val="single"/>
          <w:lang w:eastAsia="en-GB"/>
        </w:rPr>
        <w:t>ation</w:t>
      </w:r>
      <w:proofErr w:type="spellEnd"/>
      <w:r w:rsidRPr="007E69A8">
        <w:rPr>
          <w:rFonts w:ascii="Arial" w:eastAsia="Times New Roman" w:hAnsi="Arial" w:cs="Arial"/>
          <w:color w:val="000000"/>
          <w:sz w:val="28"/>
          <w:szCs w:val="28"/>
          <w:u w:val="single"/>
          <w:lang w:eastAsia="en-GB"/>
        </w:rPr>
        <w:t>'</w:t>
      </w:r>
    </w:p>
    <w:p w:rsidR="007E69A8" w:rsidRDefault="007E69A8" w:rsidP="007E69A8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</w:p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proofErr w:type="gramStart"/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1.The</w:t>
      </w:r>
      <w:proofErr w:type="gramEnd"/>
      <w:r w:rsidRPr="007E69A8">
        <w:rPr>
          <w:rFonts w:ascii="Arial" w:eastAsia="Times New Roman" w:hAnsi="Arial" w:cs="Arial"/>
          <w:color w:val="FF0000"/>
          <w:sz w:val="28"/>
          <w:szCs w:val="28"/>
          <w:u w:val="single"/>
          <w:lang w:eastAsia="en-GB"/>
        </w:rPr>
        <w:t xml:space="preserve"> vibrations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from the earthquake </w:t>
      </w:r>
      <w:r w:rsidRPr="007E69A8">
        <w:rPr>
          <w:rFonts w:ascii="Arial" w:eastAsia="Times New Roman" w:hAnsi="Arial" w:cs="Arial"/>
          <w:color w:val="000000"/>
          <w:sz w:val="28"/>
          <w:szCs w:val="28"/>
          <w:u w:val="single"/>
          <w:lang w:eastAsia="en-GB"/>
        </w:rPr>
        <w:t>were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</w:t>
      </w:r>
      <w:r w:rsidRPr="007E69A8">
        <w:rPr>
          <w:rFonts w:ascii="Arial" w:eastAsia="Times New Roman" w:hAnsi="Arial" w:cs="Arial"/>
          <w:color w:val="760096"/>
          <w:sz w:val="28"/>
          <w:szCs w:val="28"/>
          <w:lang w:eastAsia="en-GB"/>
        </w:rPr>
        <w:t>cau</w:t>
      </w:r>
      <w:r w:rsidRPr="007E69A8">
        <w:rPr>
          <w:rFonts w:ascii="Arial" w:eastAsia="Times New Roman" w:hAnsi="Arial" w:cs="Arial"/>
          <w:color w:val="0000FF"/>
          <w:sz w:val="28"/>
          <w:szCs w:val="28"/>
          <w:lang w:eastAsia="en-GB"/>
        </w:rPr>
        <w:t>ght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on the machine. </w:t>
      </w:r>
    </w:p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proofErr w:type="gramStart"/>
      <w:r w:rsidRPr="007E69A8">
        <w:rPr>
          <w:rFonts w:ascii="Arial" w:eastAsia="Times New Roman" w:hAnsi="Arial" w:cs="Arial"/>
          <w:color w:val="0000FF"/>
          <w:sz w:val="28"/>
          <w:szCs w:val="28"/>
          <w:lang w:eastAsia="en-GB"/>
        </w:rPr>
        <w:t>2.Early</w:t>
      </w:r>
      <w:proofErr w:type="gramEnd"/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</w:t>
      </w:r>
      <w:r w:rsidRPr="007E69A8">
        <w:rPr>
          <w:rFonts w:ascii="Arial" w:eastAsia="Times New Roman" w:hAnsi="Arial" w:cs="Arial"/>
          <w:color w:val="FF0000"/>
          <w:sz w:val="28"/>
          <w:szCs w:val="28"/>
          <w:u w:val="single"/>
          <w:lang w:eastAsia="en-GB"/>
        </w:rPr>
        <w:t>indication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s </w:t>
      </w:r>
      <w:r w:rsidRPr="007E69A8">
        <w:rPr>
          <w:rFonts w:ascii="Arial" w:eastAsia="Times New Roman" w:hAnsi="Arial" w:cs="Arial"/>
          <w:color w:val="000000"/>
          <w:sz w:val="28"/>
          <w:szCs w:val="28"/>
          <w:u w:val="single"/>
          <w:lang w:eastAsia="en-GB"/>
        </w:rPr>
        <w:t>were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that the </w:t>
      </w:r>
      <w:r w:rsidRPr="007E69A8">
        <w:rPr>
          <w:rFonts w:ascii="Arial" w:eastAsia="Times New Roman" w:hAnsi="Arial" w:cs="Arial"/>
          <w:color w:val="0000FF"/>
          <w:sz w:val="28"/>
          <w:szCs w:val="28"/>
          <w:lang w:eastAsia="en-GB"/>
        </w:rPr>
        <w:t>island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had avoided the storm.</w:t>
      </w:r>
    </w:p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proofErr w:type="gramStart"/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3.The</w:t>
      </w:r>
      <w:proofErr w:type="gramEnd"/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team </w:t>
      </w:r>
      <w:r w:rsidRPr="007E69A8">
        <w:rPr>
          <w:rFonts w:ascii="Arial" w:eastAsia="Times New Roman" w:hAnsi="Arial" w:cs="Arial"/>
          <w:color w:val="000000"/>
          <w:sz w:val="28"/>
          <w:szCs w:val="28"/>
          <w:u w:val="single"/>
          <w:lang w:eastAsia="en-GB"/>
        </w:rPr>
        <w:t>were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at the bottom of the league and </w:t>
      </w:r>
      <w:r w:rsidRPr="007E69A8">
        <w:rPr>
          <w:rFonts w:ascii="Arial" w:eastAsia="Times New Roman" w:hAnsi="Arial" w:cs="Arial"/>
          <w:color w:val="0000FF"/>
          <w:sz w:val="28"/>
          <w:szCs w:val="28"/>
          <w:lang w:eastAsia="en-GB"/>
        </w:rPr>
        <w:t>therefore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faced </w:t>
      </w:r>
      <w:r w:rsidRPr="007E69A8">
        <w:rPr>
          <w:rFonts w:ascii="Arial" w:eastAsia="Times New Roman" w:hAnsi="Arial" w:cs="Arial"/>
          <w:color w:val="FF0000"/>
          <w:sz w:val="28"/>
          <w:szCs w:val="28"/>
          <w:u w:val="single"/>
          <w:lang w:eastAsia="en-GB"/>
        </w:rPr>
        <w:t>relegation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.</w:t>
      </w:r>
    </w:p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4. Tom needed a </w:t>
      </w:r>
      <w:r w:rsidRPr="007E69A8">
        <w:rPr>
          <w:rFonts w:ascii="Arial" w:eastAsia="Times New Roman" w:hAnsi="Arial" w:cs="Arial"/>
          <w:color w:val="FF0000"/>
          <w:sz w:val="28"/>
          <w:szCs w:val="28"/>
          <w:u w:val="single"/>
          <w:lang w:eastAsia="en-GB"/>
        </w:rPr>
        <w:t>translation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of the </w:t>
      </w:r>
      <w:r w:rsidRPr="007E69A8">
        <w:rPr>
          <w:rFonts w:ascii="Arial" w:eastAsia="Times New Roman" w:hAnsi="Arial" w:cs="Arial"/>
          <w:color w:val="0000FF"/>
          <w:sz w:val="28"/>
          <w:szCs w:val="28"/>
          <w:lang w:eastAsia="en-GB"/>
        </w:rPr>
        <w:t>sentence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</w:t>
      </w:r>
      <w:r w:rsidR="00D64202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in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to German. </w:t>
      </w:r>
    </w:p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5. "The lack of </w:t>
      </w:r>
      <w:r w:rsidRPr="007E69A8">
        <w:rPr>
          <w:rFonts w:ascii="Arial" w:eastAsia="Times New Roman" w:hAnsi="Arial" w:cs="Arial"/>
          <w:color w:val="FF0000"/>
          <w:sz w:val="28"/>
          <w:szCs w:val="28"/>
          <w:u w:val="single"/>
          <w:lang w:eastAsia="en-GB"/>
        </w:rPr>
        <w:t>ventilation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in </w:t>
      </w:r>
      <w:r w:rsidRPr="007E69A8">
        <w:rPr>
          <w:rFonts w:ascii="Arial" w:eastAsia="Times New Roman" w:hAnsi="Arial" w:cs="Arial"/>
          <w:color w:val="ED7D31" w:themeColor="accent2"/>
          <w:sz w:val="28"/>
          <w:szCs w:val="28"/>
          <w:lang w:eastAsia="en-GB"/>
        </w:rPr>
        <w:t xml:space="preserve">here 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creates a </w:t>
      </w:r>
      <w:r w:rsidRPr="007E69A8">
        <w:rPr>
          <w:rFonts w:ascii="Arial" w:eastAsia="Times New Roman" w:hAnsi="Arial" w:cs="Arial"/>
          <w:color w:val="0000FF"/>
          <w:sz w:val="28"/>
          <w:szCs w:val="28"/>
          <w:lang w:eastAsia="en-GB"/>
        </w:rPr>
        <w:t>certain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nasty smell," said Sally. </w:t>
      </w:r>
      <w:bookmarkStart w:id="0" w:name="_GoBack"/>
      <w:bookmarkEnd w:id="0"/>
    </w:p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6. Despite all of his </w:t>
      </w:r>
      <w:r w:rsidRPr="007E69A8">
        <w:rPr>
          <w:rFonts w:ascii="Arial" w:eastAsia="Times New Roman" w:hAnsi="Arial" w:cs="Arial"/>
          <w:color w:val="FF0000"/>
          <w:sz w:val="28"/>
          <w:szCs w:val="28"/>
          <w:u w:val="single"/>
          <w:lang w:eastAsia="en-GB"/>
        </w:rPr>
        <w:t>dedication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, the athlete found it </w:t>
      </w:r>
      <w:r w:rsidRPr="007E69A8">
        <w:rPr>
          <w:rFonts w:ascii="Arial" w:eastAsia="Times New Roman" w:hAnsi="Arial" w:cs="Arial"/>
          <w:color w:val="760096"/>
          <w:sz w:val="28"/>
          <w:szCs w:val="28"/>
          <w:lang w:eastAsia="en-GB"/>
        </w:rPr>
        <w:t>impossible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to win a </w:t>
      </w:r>
      <w:r w:rsidRPr="007E69A8">
        <w:rPr>
          <w:rFonts w:ascii="Arial" w:eastAsia="Times New Roman" w:hAnsi="Arial" w:cs="Arial"/>
          <w:color w:val="760096"/>
          <w:sz w:val="28"/>
          <w:szCs w:val="28"/>
          <w:lang w:eastAsia="en-GB"/>
        </w:rPr>
        <w:t>medal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. </w:t>
      </w:r>
    </w:p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7. The </w:t>
      </w:r>
      <w:r w:rsidRPr="007E69A8">
        <w:rPr>
          <w:rFonts w:ascii="Arial" w:eastAsia="Times New Roman" w:hAnsi="Arial" w:cs="Arial"/>
          <w:color w:val="760096"/>
          <w:sz w:val="28"/>
          <w:szCs w:val="28"/>
          <w:lang w:eastAsia="en-GB"/>
        </w:rPr>
        <w:t>electrician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gave a </w:t>
      </w:r>
      <w:r w:rsidRPr="007E69A8">
        <w:rPr>
          <w:rFonts w:ascii="Arial" w:eastAsia="Times New Roman" w:hAnsi="Arial" w:cs="Arial"/>
          <w:color w:val="FF0000"/>
          <w:sz w:val="28"/>
          <w:szCs w:val="28"/>
          <w:u w:val="single"/>
          <w:lang w:eastAsia="en-GB"/>
        </w:rPr>
        <w:t>demonstration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on how to wire a plug. </w:t>
      </w:r>
    </w:p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8. The patient received </w:t>
      </w:r>
      <w:r w:rsidRPr="007E69A8">
        <w:rPr>
          <w:rFonts w:ascii="Arial" w:eastAsia="Times New Roman" w:hAnsi="Arial" w:cs="Arial"/>
          <w:color w:val="FF0000"/>
          <w:sz w:val="28"/>
          <w:szCs w:val="28"/>
          <w:u w:val="single"/>
          <w:lang w:eastAsia="en-GB"/>
        </w:rPr>
        <w:t>radiation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treatment </w:t>
      </w:r>
      <w:r w:rsidRPr="007E69A8">
        <w:rPr>
          <w:rFonts w:ascii="Arial" w:eastAsia="Times New Roman" w:hAnsi="Arial" w:cs="Arial"/>
          <w:color w:val="ED7D31" w:themeColor="accent2"/>
          <w:sz w:val="28"/>
          <w:szCs w:val="28"/>
          <w:lang w:eastAsia="en-GB"/>
        </w:rPr>
        <w:t>for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</w:t>
      </w:r>
      <w:r w:rsidRPr="007E69A8">
        <w:rPr>
          <w:rFonts w:ascii="Arial" w:eastAsia="Times New Roman" w:hAnsi="Arial" w:cs="Arial"/>
          <w:color w:val="ED7D31" w:themeColor="accent2"/>
          <w:sz w:val="28"/>
          <w:szCs w:val="28"/>
          <w:lang w:eastAsia="en-GB"/>
        </w:rPr>
        <w:t>their</w:t>
      </w:r>
      <w:r w:rsidRPr="007E69A8">
        <w:rPr>
          <w:rFonts w:ascii="Arial" w:eastAsia="Times New Roman" w:hAnsi="Arial" w:cs="Arial"/>
          <w:color w:val="009600"/>
          <w:sz w:val="28"/>
          <w:szCs w:val="28"/>
          <w:lang w:eastAsia="en-GB"/>
        </w:rPr>
        <w:t xml:space="preserve"> 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illness. </w:t>
      </w:r>
    </w:p>
    <w:p w:rsidR="007E69A8" w:rsidRPr="007E69A8" w:rsidRDefault="007E69A8" w:rsidP="007E69A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9. The </w:t>
      </w:r>
      <w:r w:rsidRPr="007E69A8">
        <w:rPr>
          <w:rFonts w:ascii="Arial" w:eastAsia="Times New Roman" w:hAnsi="Arial" w:cs="Arial"/>
          <w:color w:val="FF0000"/>
          <w:sz w:val="28"/>
          <w:szCs w:val="28"/>
          <w:u w:val="single"/>
          <w:lang w:eastAsia="en-GB"/>
        </w:rPr>
        <w:t>abbreviation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R.S.V.P is French. </w:t>
      </w:r>
    </w:p>
    <w:p w:rsidR="00416CDA" w:rsidRDefault="007E69A8" w:rsidP="007E69A8">
      <w:pPr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10. Sam's </w:t>
      </w:r>
      <w:r w:rsidRPr="007E69A8">
        <w:rPr>
          <w:rFonts w:ascii="Arial" w:eastAsia="Times New Roman" w:hAnsi="Arial" w:cs="Arial"/>
          <w:color w:val="FF0000"/>
          <w:sz w:val="28"/>
          <w:szCs w:val="28"/>
          <w:u w:val="single"/>
          <w:lang w:eastAsia="en-GB"/>
        </w:rPr>
        <w:t>creation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smelt </w:t>
      </w:r>
      <w:r w:rsidRPr="00B341A7">
        <w:rPr>
          <w:rFonts w:ascii="Arial" w:eastAsia="Times New Roman" w:hAnsi="Arial" w:cs="Arial"/>
          <w:color w:val="000000"/>
          <w:sz w:val="28"/>
          <w:szCs w:val="28"/>
          <w:u w:val="single"/>
          <w:lang w:eastAsia="en-GB"/>
        </w:rPr>
        <w:t>quite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 xml:space="preserve"> </w:t>
      </w:r>
      <w:r w:rsidRPr="007E69A8">
        <w:rPr>
          <w:rFonts w:ascii="Arial" w:eastAsia="Times New Roman" w:hAnsi="Arial" w:cs="Arial"/>
          <w:color w:val="0000FF"/>
          <w:sz w:val="28"/>
          <w:szCs w:val="28"/>
          <w:lang w:eastAsia="en-GB"/>
        </w:rPr>
        <w:t>peculiar</w:t>
      </w:r>
      <w:r w:rsidRPr="007E69A8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.</w:t>
      </w:r>
    </w:p>
    <w:p w:rsidR="007E69A8" w:rsidRDefault="007E69A8" w:rsidP="007E69A8">
      <w:pPr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Colour Key 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Red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spelling word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70C0"/>
          <w:sz w:val="24"/>
          <w:szCs w:val="24"/>
          <w:lang w:eastAsia="en-GB"/>
        </w:rPr>
        <w:t>Blue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Year 3/4 spellings 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Green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Apostrophes (for possession or contraction)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FFC000"/>
          <w:sz w:val="24"/>
          <w:szCs w:val="24"/>
          <w:lang w:eastAsia="en-GB"/>
        </w:rPr>
        <w:t>Orange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other homophones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7030A0"/>
          <w:sz w:val="24"/>
          <w:szCs w:val="24"/>
          <w:lang w:eastAsia="en-GB"/>
        </w:rPr>
        <w:t>Purples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previous Year 4 spellings (with spelling rule underlined where applicable).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Please also discuss any high frequency word s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pelling errors with your child including </w:t>
      </w:r>
      <w:r w:rsidRPr="007E69A8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n-GB"/>
        </w:rPr>
        <w:t>were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whi</w:t>
      </w:r>
      <w:r w:rsidR="00B341A7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ch is often confused with where and </w:t>
      </w:r>
      <w:r w:rsidR="00B341A7" w:rsidRPr="00B341A7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n-GB"/>
        </w:rPr>
        <w:t>quite</w:t>
      </w:r>
      <w:r w:rsidR="00B341A7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which is confused with quiet.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</w:p>
    <w:p w:rsidR="007E69A8" w:rsidRPr="00353FEC" w:rsidRDefault="007E69A8" w:rsidP="007E69A8">
      <w:pPr>
        <w:rPr>
          <w:rFonts w:ascii="Arial" w:hAnsi="Arial" w:cs="Arial"/>
          <w:sz w:val="24"/>
          <w:szCs w:val="24"/>
        </w:rPr>
      </w:pPr>
    </w:p>
    <w:p w:rsidR="007E69A8" w:rsidRPr="007E69A8" w:rsidRDefault="007E69A8" w:rsidP="007E69A8">
      <w:pPr>
        <w:rPr>
          <w:rFonts w:ascii="Arial" w:hAnsi="Arial" w:cs="Arial"/>
          <w:sz w:val="28"/>
          <w:szCs w:val="28"/>
        </w:rPr>
      </w:pPr>
    </w:p>
    <w:sectPr w:rsidR="007E69A8" w:rsidRPr="007E69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9A8"/>
    <w:rsid w:val="000E7DBB"/>
    <w:rsid w:val="00257ACE"/>
    <w:rsid w:val="006120CB"/>
    <w:rsid w:val="007A01FA"/>
    <w:rsid w:val="007E69A8"/>
    <w:rsid w:val="008969F9"/>
    <w:rsid w:val="00A33220"/>
    <w:rsid w:val="00B341A7"/>
    <w:rsid w:val="00CE61F9"/>
    <w:rsid w:val="00D5351E"/>
    <w:rsid w:val="00D6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EB139"/>
  <w15:chartTrackingRefBased/>
  <w15:docId w15:val="{88963F60-7185-4FE8-94C4-F8F71093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0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1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6</cp:revision>
  <cp:lastPrinted>2021-01-20T12:38:00Z</cp:lastPrinted>
  <dcterms:created xsi:type="dcterms:W3CDTF">2021-01-20T12:39:00Z</dcterms:created>
  <dcterms:modified xsi:type="dcterms:W3CDTF">2021-01-20T14:47:00Z</dcterms:modified>
</cp:coreProperties>
</file>